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07" w:rsidRDefault="00275407" w:rsidP="00275407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275407" w:rsidRDefault="00275407" w:rsidP="00275407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Miejski Ośrodek Pomocy Społecznej w Dukli ogłasza nabór osoby                do świadczenia usługi opieki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 ramach pobytu dziennego:</w:t>
      </w:r>
    </w:p>
    <w:p w:rsidR="00275407" w:rsidRDefault="00275407" w:rsidP="002754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Program „Opieka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” – edycja 2022</w:t>
      </w:r>
    </w:p>
    <w:p w:rsidR="00275407" w:rsidRDefault="00275407" w:rsidP="0027540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Szczegóły:</w:t>
      </w:r>
    </w:p>
    <w:p w:rsidR="00275407" w:rsidRDefault="00275407" w:rsidP="00275407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Osoba wykonująca usługi opieki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– umowa zlecenie</w:t>
      </w:r>
    </w:p>
    <w:p w:rsidR="00275407" w:rsidRDefault="00275407" w:rsidP="00275407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Miejsce pracy: teren Gminy Dukla, w miejscu zamieszkania osoby niepełnosprawnej</w:t>
      </w:r>
    </w:p>
    <w:p w:rsidR="00275407" w:rsidRDefault="00275407" w:rsidP="00275407">
      <w:pPr>
        <w:spacing w:before="100" w:beforeAutospacing="1" w:after="100" w:afterAutospacing="1"/>
        <w:ind w:firstLine="36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Głównym celem Programu jest wsparcie członków rodzin lub opiekunów sprawujących bezpośrednią opiekę nad:</w:t>
      </w:r>
    </w:p>
    <w:p w:rsidR="00275407" w:rsidRDefault="00275407" w:rsidP="00275407">
      <w:pPr>
        <w:pStyle w:val="Akapitzlist"/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     dziećmi z orzeczeniem o niepełnosprawności,</w:t>
      </w:r>
    </w:p>
    <w:p w:rsidR="00275407" w:rsidRDefault="00275407" w:rsidP="00275407">
      <w:pPr>
        <w:pStyle w:val="Akapitzlist"/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     osobami posiadającymi:</w:t>
      </w:r>
    </w:p>
    <w:p w:rsidR="00275407" w:rsidRDefault="00275407" w:rsidP="00275407">
      <w:pPr>
        <w:pStyle w:val="Akapitzlist"/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a) orzeczenie o znacznym stopniu niepełnosprawności (zgodnie z ustawą z dnia 27 sierpnia 1997r. o rehabilitacji zawodowej i społecznej oraz zatrudnieniu osób niepełnosprawnych (Dz. U. z 2021r. poz.573) albo</w:t>
      </w:r>
    </w:p>
    <w:p w:rsidR="00275407" w:rsidRDefault="00275407" w:rsidP="00275407">
      <w:pPr>
        <w:pStyle w:val="Akapitzlist"/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b) orzeczenie traktowane na równi z orzeczeniem o znacznym stopniu niepełnosprawności (zgodnie z art. 5 i art. 62 ww. ustawy z dnia 27 sierpnia 1997r. o rehabilitacji zawodowej i społecznej oraz zatrudnieniu osób niepełnosprawnych)</w:t>
      </w:r>
    </w:p>
    <w:p w:rsidR="00275407" w:rsidRDefault="00275407" w:rsidP="00275407">
      <w:pPr>
        <w:pStyle w:val="Akapitzlist"/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- poprzez możliwość uzyskania doraźnej, czasowej pomocy w formie usługi opieki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:rsidR="00275407" w:rsidRDefault="00275407" w:rsidP="00275407">
      <w:pPr>
        <w:pStyle w:val="NormalnyWeb"/>
        <w:spacing w:line="276" w:lineRule="auto"/>
        <w:ind w:firstLine="708"/>
        <w:jc w:val="both"/>
      </w:pPr>
      <w:r>
        <w:t xml:space="preserve">Opieka </w:t>
      </w:r>
      <w:proofErr w:type="spellStart"/>
      <w:r>
        <w:t>wytchnieniowa</w:t>
      </w:r>
      <w:proofErr w:type="spellEnd"/>
      <w:r>
        <w:t xml:space="preserve"> ma za zadanie odciążenie członków rodzin lub opiekunów poprzez wsparcie ich w codziennych obowiązkach lub zapewnienie czasowego zastępstwa. Dzięki temu wsparciu osoby zaangażowane na co dzień w sprawowanie opieki dysponować będą czasem dla siebie, który będą mogły przeznaczyć na odpoczynek i regenerację,                           jak również na załatwienie niezbędnych spraw. Usługi opieki </w:t>
      </w:r>
      <w:proofErr w:type="spellStart"/>
      <w:r>
        <w:t>wytchnieniowej</w:t>
      </w:r>
      <w:proofErr w:type="spellEnd"/>
      <w:r>
        <w:t xml:space="preserve"> może służyć również okresowemu zabezpieczeniu potrzeb osoby niepełnosprawnej w sytuacji,                              gdy opiekunowie z różnych powodów nie będą mogli wykonywać swoich obowiązków.</w:t>
      </w:r>
    </w:p>
    <w:p w:rsidR="00275407" w:rsidRDefault="00275407" w:rsidP="00275407">
      <w:pPr>
        <w:pStyle w:val="NormalnyWeb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Usługi mogą świadczyć:</w:t>
      </w:r>
    </w:p>
    <w:p w:rsidR="00275407" w:rsidRDefault="00275407" w:rsidP="00275407">
      <w:pPr>
        <w:pStyle w:val="NormalnyWeb"/>
        <w:numPr>
          <w:ilvl w:val="0"/>
          <w:numId w:val="2"/>
        </w:numPr>
        <w:spacing w:line="276" w:lineRule="auto"/>
        <w:jc w:val="both"/>
      </w:pPr>
      <w:r>
        <w:t xml:space="preserve">Osoby posiadające dyplom potwierdzający uzyskanie kwalifikacji w zawodzie asystent osoby niepełnosprawnej/pielęgniarka lub innym, zapewniającym         realizację usługi opieki </w:t>
      </w:r>
      <w:proofErr w:type="spellStart"/>
      <w:r>
        <w:t>wytchnieniowej</w:t>
      </w:r>
      <w:proofErr w:type="spellEnd"/>
      <w:r>
        <w:t xml:space="preserve"> w zakresie adekwatnym do indywidualnych </w:t>
      </w:r>
      <w:r>
        <w:lastRenderedPageBreak/>
        <w:t xml:space="preserve">potrzeb osoby niepełnosprawnej (wynikających z karty zgłoszenia do Programu Opieka </w:t>
      </w:r>
      <w:proofErr w:type="spellStart"/>
      <w:r>
        <w:t>wytchnieniowa</w:t>
      </w:r>
      <w:proofErr w:type="spellEnd"/>
      <w:r>
        <w:t xml:space="preserve"> – edycja 2022)</w:t>
      </w:r>
    </w:p>
    <w:p w:rsidR="00275407" w:rsidRDefault="00275407" w:rsidP="00275407">
      <w:pPr>
        <w:pStyle w:val="NormalnyWeb"/>
        <w:numPr>
          <w:ilvl w:val="0"/>
          <w:numId w:val="2"/>
        </w:numPr>
        <w:spacing w:line="276" w:lineRule="auto"/>
        <w:jc w:val="both"/>
      </w:pPr>
      <w:r>
        <w:t>Osoby posiadające, co najmniej roczne, udokumentowane doświadczenie w udzieleniu bezpośredniej pomocy/opieki osobom niepełnosprawnym.</w:t>
      </w:r>
    </w:p>
    <w:p w:rsidR="00275407" w:rsidRDefault="00275407" w:rsidP="00275407">
      <w:pPr>
        <w:pStyle w:val="NormalnyWeb"/>
        <w:numPr>
          <w:ilvl w:val="0"/>
          <w:numId w:val="2"/>
        </w:numPr>
        <w:spacing w:line="276" w:lineRule="auto"/>
        <w:jc w:val="both"/>
      </w:pPr>
      <w:r>
        <w:t>Osoby mające pełną zdolność do czynności prawnych</w:t>
      </w:r>
    </w:p>
    <w:p w:rsidR="00275407" w:rsidRDefault="00275407" w:rsidP="00275407">
      <w:pPr>
        <w:pStyle w:val="NormalnyWeb"/>
        <w:numPr>
          <w:ilvl w:val="0"/>
          <w:numId w:val="2"/>
        </w:numPr>
        <w:spacing w:line="276" w:lineRule="auto"/>
        <w:jc w:val="both"/>
      </w:pPr>
      <w:r>
        <w:t>Osoby niekarane, mające nieposzlakowaną opinię</w:t>
      </w:r>
    </w:p>
    <w:p w:rsidR="00275407" w:rsidRDefault="00275407" w:rsidP="00275407">
      <w:pPr>
        <w:pStyle w:val="NormalnyWeb"/>
        <w:numPr>
          <w:ilvl w:val="0"/>
          <w:numId w:val="2"/>
        </w:numPr>
        <w:spacing w:line="276" w:lineRule="auto"/>
        <w:jc w:val="both"/>
      </w:pPr>
      <w:r>
        <w:t>Stan zdrowia pozwalający na wykonywanie powierzonych zadań</w:t>
      </w:r>
    </w:p>
    <w:p w:rsidR="00275407" w:rsidRDefault="00275407" w:rsidP="00275407">
      <w:pPr>
        <w:pStyle w:val="NormalnyWeb"/>
        <w:numPr>
          <w:ilvl w:val="0"/>
          <w:numId w:val="2"/>
        </w:numPr>
        <w:spacing w:line="276" w:lineRule="auto"/>
        <w:jc w:val="both"/>
      </w:pPr>
      <w:r>
        <w:t>Osoby mające umiejętność pracy z klientem i wysoką kulturę osobistą</w:t>
      </w:r>
    </w:p>
    <w:p w:rsidR="00275407" w:rsidRDefault="00275407" w:rsidP="00275407">
      <w:pPr>
        <w:pStyle w:val="NormalnyWeb"/>
        <w:jc w:val="both"/>
        <w:rPr>
          <w:b/>
          <w:bCs/>
          <w:sz w:val="28"/>
          <w:szCs w:val="28"/>
        </w:rPr>
      </w:pPr>
    </w:p>
    <w:p w:rsidR="00275407" w:rsidRDefault="00275407" w:rsidP="00275407">
      <w:pPr>
        <w:pStyle w:val="Normalny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Czas trwania usługi opieki </w:t>
      </w:r>
      <w:proofErr w:type="spellStart"/>
      <w:r>
        <w:rPr>
          <w:b/>
          <w:bCs/>
          <w:sz w:val="28"/>
          <w:szCs w:val="28"/>
        </w:rPr>
        <w:t>wytchnieniowej</w:t>
      </w:r>
      <w:proofErr w:type="spellEnd"/>
      <w:r>
        <w:rPr>
          <w:b/>
          <w:bCs/>
          <w:sz w:val="28"/>
          <w:szCs w:val="28"/>
        </w:rPr>
        <w:t xml:space="preserve">:           </w:t>
      </w:r>
    </w:p>
    <w:p w:rsidR="00275407" w:rsidRDefault="00275407" w:rsidP="00275407">
      <w:pPr>
        <w:pStyle w:val="NormalnyWeb"/>
        <w:numPr>
          <w:ilvl w:val="0"/>
          <w:numId w:val="3"/>
        </w:numPr>
        <w:jc w:val="both"/>
      </w:pPr>
      <w:r>
        <w:t xml:space="preserve">W roku 2022 limit godzin usługi opieki </w:t>
      </w:r>
      <w:proofErr w:type="spellStart"/>
      <w:r>
        <w:t>wytchnieniowej</w:t>
      </w:r>
      <w:proofErr w:type="spellEnd"/>
      <w:r>
        <w:t xml:space="preserve"> dla 1 osoby w ramach pobytu dziennego wynosi 240 godzin</w:t>
      </w:r>
    </w:p>
    <w:p w:rsidR="00275407" w:rsidRDefault="00275407" w:rsidP="00275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KONTAKT: </w:t>
      </w:r>
    </w:p>
    <w:p w:rsidR="00275407" w:rsidRDefault="00275407" w:rsidP="0027540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Oferty należy składać w zamkniętej kopercie w siedzibie Miejskiego Ośrodka Pomocy Społecznej w Dukli, ul. Kościuszki 4, 38-450 Dukla, pokój. Nr 5 lub za pośrednictwem poczty z adresem zwrotnym, w zaklejonej kopercie z dopiskiem „ Dotyczy naboru na świadczenie usługi opieki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”. Wymagane dokumenty należy składać w terminie od dnia 25 lutego 2022r. do dnia 7 marca 2022r.  do godziny 15.00                (decyduje data wpływu do MOPS w Dukli).</w:t>
      </w:r>
    </w:p>
    <w:p w:rsidR="00275407" w:rsidRDefault="00275407" w:rsidP="0027540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Wszelkie dalsze informacje dotyczące Usługi opieki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można uzyskać pod numerem telefonu 13 43 291 61.</w:t>
      </w:r>
    </w:p>
    <w:p w:rsidR="00275407" w:rsidRDefault="00275407" w:rsidP="001A709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1A7090" w:rsidRPr="001A7090" w:rsidRDefault="001A7090" w:rsidP="001A709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090">
        <w:rPr>
          <w:rFonts w:ascii="Times New Roman" w:hAnsi="Times New Roman" w:cs="Times New Roman"/>
          <w:sz w:val="24"/>
          <w:szCs w:val="24"/>
        </w:rPr>
        <w:t>Dyrektor MOPS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A7090">
        <w:rPr>
          <w:rFonts w:ascii="Times New Roman" w:hAnsi="Times New Roman" w:cs="Times New Roman"/>
          <w:sz w:val="24"/>
          <w:szCs w:val="24"/>
        </w:rPr>
        <w:t>Małgorzata Bielec</w:t>
      </w:r>
    </w:p>
    <w:p w:rsidR="00275407" w:rsidRDefault="00275407" w:rsidP="00275407"/>
    <w:p w:rsidR="00E706A2" w:rsidRPr="00915445" w:rsidRDefault="00E706A2" w:rsidP="00915445">
      <w:pPr>
        <w:tabs>
          <w:tab w:val="left" w:pos="5610"/>
        </w:tabs>
      </w:pPr>
    </w:p>
    <w:sectPr w:rsidR="00E706A2" w:rsidRPr="00915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4C" w:rsidRDefault="0022314C" w:rsidP="001F0D9C">
      <w:pPr>
        <w:spacing w:after="0" w:line="240" w:lineRule="auto"/>
      </w:pPr>
      <w:r>
        <w:separator/>
      </w:r>
    </w:p>
  </w:endnote>
  <w:endnote w:type="continuationSeparator" w:id="0">
    <w:p w:rsidR="0022314C" w:rsidRDefault="0022314C" w:rsidP="001F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4C" w:rsidRDefault="0022314C" w:rsidP="001F0D9C">
      <w:pPr>
        <w:spacing w:after="0" w:line="240" w:lineRule="auto"/>
      </w:pPr>
      <w:r>
        <w:separator/>
      </w:r>
    </w:p>
  </w:footnote>
  <w:footnote w:type="continuationSeparator" w:id="0">
    <w:p w:rsidR="0022314C" w:rsidRDefault="0022314C" w:rsidP="001F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9C" w:rsidRDefault="00AF12E4" w:rsidP="00CE1E51">
    <w:pPr>
      <w:pStyle w:val="Nagwek"/>
      <w:tabs>
        <w:tab w:val="clear" w:pos="9072"/>
        <w:tab w:val="left" w:pos="567"/>
        <w:tab w:val="left" w:pos="4956"/>
        <w:tab w:val="left" w:pos="7725"/>
      </w:tabs>
    </w:pPr>
    <w:r>
      <w:tab/>
    </w:r>
    <w:r w:rsidR="00CE1E51">
      <w:rPr>
        <w:noProof/>
        <w:lang w:eastAsia="pl-PL"/>
      </w:rPr>
      <w:drawing>
        <wp:inline distT="0" distB="0" distL="0" distR="0" wp14:anchorId="7FB87597" wp14:editId="628413BF">
          <wp:extent cx="2028825" cy="714375"/>
          <wp:effectExtent l="0" t="0" r="9525" b="9525"/>
          <wp:docPr id="4" name="Obraz 4" descr="C:\Users\Tuksiu\Desktop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ksiu\Desktop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E1E51">
      <w:rPr>
        <w:noProof/>
        <w:lang w:eastAsia="pl-PL"/>
      </w:rPr>
      <w:drawing>
        <wp:inline distT="0" distB="0" distL="0" distR="0" wp14:anchorId="70CB4CC2" wp14:editId="424CB4AC">
          <wp:extent cx="2362200" cy="1104900"/>
          <wp:effectExtent l="0" t="0" r="0" b="0"/>
          <wp:docPr id="2" name="Obraz 2" descr="https://komancza.naszops.pl/public/pliki/obraz/logomripspdf-1-16159656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omancza.naszops.pl/public/pliki/obraz/logomripspdf-1-161596569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26F8"/>
    <w:multiLevelType w:val="hybridMultilevel"/>
    <w:tmpl w:val="D43A4EC8"/>
    <w:lvl w:ilvl="0" w:tplc="E556A13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C50C9"/>
    <w:multiLevelType w:val="hybridMultilevel"/>
    <w:tmpl w:val="EFE2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4346B"/>
    <w:multiLevelType w:val="hybridMultilevel"/>
    <w:tmpl w:val="68D6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C0"/>
    <w:rsid w:val="000B7FE7"/>
    <w:rsid w:val="001757D4"/>
    <w:rsid w:val="00190FDB"/>
    <w:rsid w:val="00193CAA"/>
    <w:rsid w:val="001A7090"/>
    <w:rsid w:val="001F0D9C"/>
    <w:rsid w:val="00204FCF"/>
    <w:rsid w:val="0022314C"/>
    <w:rsid w:val="00247E4D"/>
    <w:rsid w:val="00275407"/>
    <w:rsid w:val="002914F8"/>
    <w:rsid w:val="002D62C0"/>
    <w:rsid w:val="0067524A"/>
    <w:rsid w:val="00915445"/>
    <w:rsid w:val="00AF12E4"/>
    <w:rsid w:val="00CE1E51"/>
    <w:rsid w:val="00D96CCC"/>
    <w:rsid w:val="00E706A2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BD681-3779-4AFC-A6DE-CBC78796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D9C"/>
  </w:style>
  <w:style w:type="paragraph" w:styleId="Stopka">
    <w:name w:val="footer"/>
    <w:basedOn w:val="Normalny"/>
    <w:link w:val="StopkaZnak"/>
    <w:uiPriority w:val="99"/>
    <w:unhideWhenUsed/>
    <w:rsid w:val="001F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D9C"/>
  </w:style>
  <w:style w:type="paragraph" w:styleId="Tekstdymka">
    <w:name w:val="Balloon Text"/>
    <w:basedOn w:val="Normalny"/>
    <w:link w:val="TekstdymkaZnak"/>
    <w:uiPriority w:val="99"/>
    <w:semiHidden/>
    <w:unhideWhenUsed/>
    <w:rsid w:val="001F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9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40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/>
      <vt:lpstr>Miejski Ośrodek Pomocy Społecznej w Dukli ogłasza nabór osoby                do </vt:lpstr>
      <vt:lpstr>Program „Opieka wytchnieniowa” – edycja 2022</vt:lpstr>
      <vt:lpstr>Szczegóły:</vt:lpstr>
      <vt:lpstr>Osoba wykonująca usługi opieki wytchnieniowej – umowa zlecenie</vt:lpstr>
      <vt:lpstr>Miejsce pracy: teren Gminy Dukla, w miejscu zamieszkania osoby niepełnosprawnej</vt:lpstr>
      <vt:lpstr>Głównym celem Programu jest wsparcie członków rodzin lub opiekunów sprawujących </vt:lpstr>
      <vt:lpstr>-     dziećmi z orzeczeniem o niepełnosprawności,</vt:lpstr>
      <vt:lpstr>-     osobami posiadającymi:</vt:lpstr>
      <vt:lpstr>a) orzeczenie o znacznym stopniu niepełnosprawności (zgodnie z ustawą z dnia 27 </vt:lpstr>
      <vt:lpstr>b) orzeczenie traktowane na równi z orzeczeniem o znacznym stopniu niepełnospraw</vt:lpstr>
      <vt:lpstr>- poprzez możliwość uzyskania doraźnej, czasowej pomocy w formie usługi opieki w</vt:lpstr>
      <vt:lpstr>KONTAKT: </vt:lpstr>
      <vt:lpstr>Oferty należy składać w zamkniętej kopercie w siedzibie Miejskiego Ośrodka Pomoc</vt:lpstr>
      <vt:lpstr>Wszelkie dalsze informacje dotyczące Usługi opieki wytchnieniowej można uzyskać </vt:lpstr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Tuksiu</dc:creator>
  <cp:keywords/>
  <dc:description/>
  <cp:lastModifiedBy>Małgorzata Bielec</cp:lastModifiedBy>
  <cp:revision>3</cp:revision>
  <cp:lastPrinted>2021-05-18T06:06:00Z</cp:lastPrinted>
  <dcterms:created xsi:type="dcterms:W3CDTF">2022-02-25T09:55:00Z</dcterms:created>
  <dcterms:modified xsi:type="dcterms:W3CDTF">2022-02-25T11:41:00Z</dcterms:modified>
</cp:coreProperties>
</file>